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D2FF" w14:textId="77777777" w:rsidR="004E6D46" w:rsidRDefault="004E6D46" w:rsidP="004E6D46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idrætsforeninger</w:t>
      </w:r>
    </w:p>
    <w:p w14:paraId="79774CE9" w14:textId="77777777" w:rsidR="004E6D46" w:rsidRDefault="004E6D46" w:rsidP="004E6D46">
      <w:pPr>
        <w:jc w:val="center"/>
        <w:rPr>
          <w:rFonts w:ascii="Verdana" w:hAnsi="Verdana"/>
          <w:b/>
        </w:rPr>
      </w:pPr>
    </w:p>
    <w:p w14:paraId="70CE8366" w14:textId="6119DAB0" w:rsidR="004E6D46" w:rsidRPr="00F97F77" w:rsidRDefault="004E6D46" w:rsidP="004E6D46">
      <w:pPr>
        <w:jc w:val="both"/>
        <w:rPr>
          <w:rFonts w:ascii="Verdana" w:hAnsi="Verdana"/>
          <w:b/>
        </w:rPr>
      </w:pPr>
      <w:r w:rsidRPr="00B4130F">
        <w:rPr>
          <w:rFonts w:ascii="Verdana" w:hAnsi="Verdana"/>
          <w:b/>
        </w:rPr>
        <w:t>Sports College Mor</w:t>
      </w:r>
      <w:r>
        <w:rPr>
          <w:rFonts w:ascii="Verdana" w:hAnsi="Verdana"/>
          <w:b/>
        </w:rPr>
        <w:t>s</w:t>
      </w:r>
      <w:r w:rsidRPr="00F97F77">
        <w:rPr>
          <w:rFonts w:ascii="Verdana" w:hAnsi="Verdana"/>
          <w:b/>
        </w:rPr>
        <w:t xml:space="preserve"> dataansvar</w:t>
      </w:r>
    </w:p>
    <w:p w14:paraId="3D93CA87" w14:textId="37E76CD4" w:rsidR="004E6D46" w:rsidRPr="00F17C59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>
        <w:rPr>
          <w:rFonts w:ascii="Verdana" w:hAnsi="Verdana"/>
        </w:rPr>
        <w:t>,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Pr="00F17C59">
        <w:rPr>
          <w:rFonts w:ascii="Verdana" w:hAnsi="Verdana"/>
        </w:rPr>
        <w:t>personoplysninger til sikring af en fair og gennemsigtig behandling.</w:t>
      </w:r>
    </w:p>
    <w:p w14:paraId="69CD7B3A" w14:textId="77777777" w:rsidR="004E6D46" w:rsidRPr="00970CDD" w:rsidRDefault="004E6D46" w:rsidP="004E6D46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0AFD4647" w14:textId="77777777" w:rsidR="004E6D46" w:rsidRDefault="004E6D46" w:rsidP="004E6D46">
      <w:pPr>
        <w:jc w:val="both"/>
        <w:rPr>
          <w:rFonts w:ascii="Verdana" w:hAnsi="Verdana"/>
          <w:u w:val="single"/>
        </w:rPr>
      </w:pPr>
    </w:p>
    <w:p w14:paraId="317DBBFB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3FA149C6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Sports College Mors </w:t>
      </w:r>
      <w:r w:rsidRPr="007746DD">
        <w:rPr>
          <w:rFonts w:ascii="Verdana" w:hAnsi="Verdana"/>
        </w:rPr>
        <w:t xml:space="preserve">er dataansvarlig, </w:t>
      </w:r>
      <w:r>
        <w:rPr>
          <w:rFonts w:ascii="Verdana" w:hAnsi="Verdana"/>
        </w:rPr>
        <w:t>og vi sikrer, at dine personoplysninger</w:t>
      </w:r>
      <w:r w:rsidRPr="007746DD">
        <w:rPr>
          <w:rFonts w:ascii="Verdana" w:hAnsi="Verdana"/>
        </w:rPr>
        <w:t xml:space="preserve"> behandles i overensstemmelse med lovgivningen.</w:t>
      </w:r>
    </w:p>
    <w:p w14:paraId="2998169C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4AA824CE" w14:textId="77777777" w:rsidR="004E6D46" w:rsidRPr="007746DD" w:rsidRDefault="004E6D46" w:rsidP="004E6D46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Lars Svane Nielsen </w:t>
      </w:r>
    </w:p>
    <w:p w14:paraId="2F98CD47" w14:textId="77777777" w:rsidR="004E6D46" w:rsidRPr="007746DD" w:rsidRDefault="004E6D46" w:rsidP="004E6D46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>
        <w:rPr>
          <w:rFonts w:ascii="Verdana" w:hAnsi="Verdana"/>
        </w:rPr>
        <w:t xml:space="preserve">H.C. Ørstedsvej 2, 7900 Nykøbing Mors </w:t>
      </w:r>
    </w:p>
    <w:p w14:paraId="1407D97D" w14:textId="77777777" w:rsidR="004E6D46" w:rsidRPr="007746DD" w:rsidRDefault="004E6D46" w:rsidP="004E6D46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>
        <w:rPr>
          <w:rFonts w:ascii="Verdana" w:hAnsi="Verdana"/>
        </w:rPr>
        <w:t>35692207</w:t>
      </w:r>
    </w:p>
    <w:p w14:paraId="0C2F48D6" w14:textId="77777777" w:rsidR="004E6D46" w:rsidRPr="007746DD" w:rsidRDefault="004E6D46" w:rsidP="004E6D46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Telefonnr.:</w:t>
      </w:r>
      <w:r>
        <w:rPr>
          <w:rFonts w:ascii="Verdana" w:hAnsi="Verdana"/>
        </w:rPr>
        <w:t>3062 4304</w:t>
      </w:r>
    </w:p>
    <w:p w14:paraId="0D09E49B" w14:textId="77777777" w:rsidR="004E6D46" w:rsidRPr="007746DD" w:rsidRDefault="004E6D46" w:rsidP="004E6D46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Mail:</w:t>
      </w:r>
      <w:r w:rsidRPr="00434AD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lars@scmors.dk</w:t>
      </w:r>
    </w:p>
    <w:p w14:paraId="4F93BDE3" w14:textId="320B2BCC" w:rsidR="004E6D46" w:rsidRDefault="004E6D46" w:rsidP="004E6D46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>Website:</w:t>
      </w:r>
      <w:r w:rsidRPr="00434AD7">
        <w:t xml:space="preserve"> </w:t>
      </w:r>
      <w:hyperlink r:id="rId7" w:history="1">
        <w:r w:rsidRPr="007603D9">
          <w:rPr>
            <w:rStyle w:val="Hyperlink"/>
            <w:rFonts w:ascii="Verdana" w:hAnsi="Verdana"/>
          </w:rPr>
          <w:t>http://</w:t>
        </w:r>
        <w:r w:rsidRPr="007603D9">
          <w:rPr>
            <w:rStyle w:val="Hyperlink"/>
            <w:rFonts w:ascii="Verdana" w:hAnsi="Verdana"/>
          </w:rPr>
          <w:t>scmors.dk</w:t>
        </w:r>
        <w:r w:rsidRPr="007603D9">
          <w:rPr>
            <w:rStyle w:val="Hyperlink"/>
            <w:rFonts w:ascii="Verdana" w:hAnsi="Verdana"/>
          </w:rPr>
          <w:t>/</w:t>
        </w:r>
      </w:hyperlink>
    </w:p>
    <w:p w14:paraId="71E8946A" w14:textId="77777777" w:rsidR="004E6D46" w:rsidRPr="00277F3B" w:rsidRDefault="004E6D46" w:rsidP="004E6D46">
      <w:pPr>
        <w:jc w:val="both"/>
        <w:rPr>
          <w:rFonts w:ascii="Verdana" w:hAnsi="Verdana"/>
        </w:rPr>
      </w:pPr>
    </w:p>
    <w:p w14:paraId="02929661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4C9FC20E" w14:textId="77777777" w:rsidR="004E6D46" w:rsidRPr="00277F3B" w:rsidRDefault="004E6D46" w:rsidP="004E6D46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14:paraId="27E4837C" w14:textId="77777777" w:rsidR="004E6D46" w:rsidRPr="00181475" w:rsidRDefault="004E6D46" w:rsidP="004E6D46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Pr="00277F3B">
        <w:rPr>
          <w:rFonts w:ascii="Verdana" w:hAnsi="Verdana"/>
        </w:rPr>
        <w:t xml:space="preserve">: </w:t>
      </w:r>
    </w:p>
    <w:p w14:paraId="0494E1D9" w14:textId="77777777" w:rsidR="004E6D46" w:rsidRPr="00277F3B" w:rsidRDefault="004E6D46" w:rsidP="004E6D46">
      <w:pPr>
        <w:pStyle w:val="Listeafsnit"/>
        <w:spacing w:line="240" w:lineRule="auto"/>
        <w:jc w:val="both"/>
        <w:rPr>
          <w:rFonts w:ascii="Verdana" w:hAnsi="Verdana"/>
          <w:color w:val="FF0000"/>
        </w:rPr>
      </w:pPr>
    </w:p>
    <w:p w14:paraId="5EA90557" w14:textId="77777777" w:rsidR="004E6D46" w:rsidRPr="00EF7FE6" w:rsidRDefault="004E6D46" w:rsidP="004E6D4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personoplysninger:</w:t>
      </w:r>
    </w:p>
    <w:p w14:paraId="153ECDB3" w14:textId="77777777" w:rsidR="004E6D46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kontaktoplysninger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</w:p>
    <w:p w14:paraId="2565FF81" w14:textId="77777777" w:rsidR="004E6D46" w:rsidRPr="001F7F16" w:rsidRDefault="004E6D46" w:rsidP="004E6D46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5507C989" w14:textId="77777777" w:rsidR="004E6D46" w:rsidRPr="001F7F16" w:rsidRDefault="004E6D46" w:rsidP="004E6D4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26CB6629" w14:textId="77777777" w:rsidR="004E6D46" w:rsidRPr="002F3830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2F3830">
        <w:rPr>
          <w:rFonts w:ascii="Verdana" w:hAnsi="Verdana"/>
        </w:rPr>
        <w:t>Cpr.nr. - vi registrer pas og sygesikring, som anvendes ved henholdsvis studierejser og i forbindelse med akut opstået sygdom</w:t>
      </w:r>
      <w:r>
        <w:rPr>
          <w:rFonts w:ascii="Verdana" w:hAnsi="Verdana"/>
        </w:rPr>
        <w:t>/skadesbehandling</w:t>
      </w:r>
    </w:p>
    <w:p w14:paraId="641B011E" w14:textId="77777777" w:rsidR="004E6D46" w:rsidRDefault="004E6D46" w:rsidP="004E6D46">
      <w:pPr>
        <w:spacing w:line="240" w:lineRule="auto"/>
        <w:ind w:left="1304"/>
        <w:jc w:val="both"/>
        <w:rPr>
          <w:rFonts w:ascii="Verdana" w:hAnsi="Verdana"/>
        </w:rPr>
      </w:pPr>
    </w:p>
    <w:p w14:paraId="7B06CE03" w14:textId="77777777" w:rsidR="004E6D46" w:rsidRPr="002C142A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2C142A">
        <w:rPr>
          <w:rFonts w:ascii="Verdana" w:hAnsi="Verdana"/>
        </w:rPr>
        <w:lastRenderedPageBreak/>
        <w:t xml:space="preserve">Oplysninger om helbredsmæssige forhold vedrørende skader eller sygdom der har betydning ift. </w:t>
      </w:r>
      <w:r>
        <w:rPr>
          <w:rFonts w:ascii="Verdana" w:hAnsi="Verdana"/>
        </w:rPr>
        <w:t>træning eller opholdet på Sports College Mors</w:t>
      </w:r>
    </w:p>
    <w:p w14:paraId="4F1A3B6E" w14:textId="77777777" w:rsidR="004E6D46" w:rsidRDefault="004E6D46" w:rsidP="004E6D46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3C66CBFE" w14:textId="77777777" w:rsidR="004E6D46" w:rsidRDefault="004E6D46" w:rsidP="004E6D46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EACB1BB" w14:textId="77777777" w:rsidR="004E6D46" w:rsidRPr="00277F3B" w:rsidRDefault="004E6D46" w:rsidP="004E6D46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522B2055" w14:textId="77777777" w:rsidR="004E6D46" w:rsidRPr="00277F3B" w:rsidRDefault="004E6D46" w:rsidP="004E6D4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5B844F11" w14:textId="77777777" w:rsidR="004E6D46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Kontaktoplysninger som adresse, telefonnummer og e-mailadresse </w:t>
      </w:r>
    </w:p>
    <w:p w14:paraId="7DDA387B" w14:textId="77777777" w:rsidR="004E6D46" w:rsidRPr="0015164D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37B5C9CF" w14:textId="77777777" w:rsidR="004E6D46" w:rsidRPr="00EF7FE6" w:rsidRDefault="004E6D46" w:rsidP="004E6D46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540BDF3E" w14:textId="77777777" w:rsidR="004E6D46" w:rsidRPr="00EF7FE6" w:rsidRDefault="004E6D46" w:rsidP="004E6D4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66802D94" w14:textId="77777777" w:rsidR="004E6D46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CPR-nummer</w:t>
      </w:r>
    </w:p>
    <w:p w14:paraId="5E6181B9" w14:textId="77777777" w:rsidR="004E6D46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5DBA72D1" w14:textId="77777777" w:rsidR="004E6D46" w:rsidRDefault="004E6D46" w:rsidP="004E6D4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2F3830">
        <w:rPr>
          <w:rFonts w:ascii="Verdana" w:hAnsi="Verdana"/>
        </w:rPr>
        <w:t>as og sygesikring, som anvendes ved henholdsvis studierejser og i forbindelse med akut opstået sygdom</w:t>
      </w:r>
    </w:p>
    <w:p w14:paraId="54D3A93F" w14:textId="77777777" w:rsidR="004E6D46" w:rsidRDefault="004E6D46" w:rsidP="004E6D46">
      <w:pPr>
        <w:spacing w:line="240" w:lineRule="auto"/>
        <w:jc w:val="both"/>
        <w:rPr>
          <w:rFonts w:ascii="Verdana" w:hAnsi="Verdana"/>
        </w:rPr>
      </w:pPr>
    </w:p>
    <w:p w14:paraId="5710B040" w14:textId="77777777" w:rsidR="004E6D46" w:rsidRPr="00704478" w:rsidRDefault="004E6D46" w:rsidP="004E6D46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36466356" w14:textId="77777777" w:rsidR="004E6D46" w:rsidRDefault="004E6D46" w:rsidP="004E6D4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55DBD26" w14:textId="77777777" w:rsidR="004E6D46" w:rsidRDefault="004E6D46" w:rsidP="004E6D46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382E2BA7" w14:textId="77777777" w:rsidR="004E6D46" w:rsidRPr="007E106F" w:rsidRDefault="004E6D46" w:rsidP="004E6D46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Idrættens hovedorganisationer, f.eks. oplysninger om klubskifter, karantæner og kursusdeltagelse</w:t>
      </w:r>
    </w:p>
    <w:p w14:paraId="5E4D7F21" w14:textId="77777777" w:rsidR="004E6D46" w:rsidRDefault="004E6D46" w:rsidP="004E6D46">
      <w:pPr>
        <w:jc w:val="both"/>
        <w:rPr>
          <w:rFonts w:ascii="Verdana" w:hAnsi="Verdana"/>
          <w:b/>
        </w:rPr>
      </w:pPr>
    </w:p>
    <w:p w14:paraId="5E13108B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formål med behandling af dine personoplysninger</w:t>
      </w:r>
    </w:p>
    <w:p w14:paraId="1C6E927E" w14:textId="77777777" w:rsidR="004E6D46" w:rsidRPr="00322D99" w:rsidRDefault="004E6D46" w:rsidP="004E6D46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>
        <w:rPr>
          <w:rFonts w:ascii="Verdana" w:hAnsi="Verdana"/>
        </w:rPr>
        <w:t>behandler dine personoplysninger</w:t>
      </w:r>
      <w:r w:rsidRPr="006238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>
        <w:rPr>
          <w:rFonts w:ascii="Verdana" w:hAnsi="Verdana"/>
        </w:rPr>
        <w:t xml:space="preserve"> formål, </w:t>
      </w:r>
      <w:r w:rsidRPr="00326470">
        <w:rPr>
          <w:rFonts w:ascii="Verdana" w:hAnsi="Verdana"/>
        </w:rPr>
        <w:t xml:space="preserve">når vi har en lovlig grund. </w:t>
      </w:r>
    </w:p>
    <w:p w14:paraId="58F6B820" w14:textId="77777777" w:rsidR="004E6D46" w:rsidRPr="00F17C59" w:rsidRDefault="004E6D46" w:rsidP="004E6D46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særligt: </w:t>
      </w:r>
    </w:p>
    <w:p w14:paraId="0C0280FD" w14:textId="77777777" w:rsidR="004E6D46" w:rsidRPr="00F17C59" w:rsidRDefault="004E6D46" w:rsidP="004E6D46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Foreningens berettigede</w:t>
      </w:r>
      <w:r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interesse</w:t>
      </w:r>
      <w:r>
        <w:rPr>
          <w:rFonts w:ascii="Verdana" w:hAnsi="Verdana" w:cstheme="minorHAnsi"/>
          <w:color w:val="auto"/>
          <w:sz w:val="22"/>
          <w:szCs w:val="22"/>
        </w:rPr>
        <w:t>r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71B29D3" w14:textId="77777777" w:rsidR="004E6D46" w:rsidRPr="00F17C59" w:rsidRDefault="004E6D46" w:rsidP="004E6D46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At det er nødvendigt for at opfyld</w:t>
      </w:r>
      <w:r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48205B2B" w14:textId="77777777" w:rsidR="004E6D46" w:rsidRPr="00F17C59" w:rsidRDefault="004E6D46" w:rsidP="004E6D46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1C566075" w14:textId="77777777" w:rsidR="004E6D46" w:rsidRPr="00F17C59" w:rsidRDefault="004E6D46" w:rsidP="004E6D46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38BF2832" w14:textId="77777777" w:rsidR="004E6D46" w:rsidRDefault="004E6D46" w:rsidP="004E6D46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1875C8C7" w14:textId="77777777" w:rsidR="004E6D46" w:rsidRPr="00326470" w:rsidRDefault="004E6D46" w:rsidP="004E6D46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 xml:space="preserve">Formålene: </w:t>
      </w:r>
    </w:p>
    <w:p w14:paraId="79A4401F" w14:textId="77777777" w:rsidR="004E6D46" w:rsidRDefault="004E6D46" w:rsidP="004E6D46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2D3CF08E" w14:textId="77777777" w:rsidR="004E6D46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15E544D7" w14:textId="77777777" w:rsidR="004E6D46" w:rsidRPr="00F8214D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idrætsaktiviteter og andre aktiviteter, herunder planlægning, gennemførelse og opfølgning </w:t>
      </w:r>
    </w:p>
    <w:p w14:paraId="178EAA00" w14:textId="77777777" w:rsidR="004E6D46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>
        <w:rPr>
          <w:rFonts w:ascii="Verdana" w:hAnsi="Verdana"/>
        </w:rPr>
        <w:t>, herunder folkeoplysningsloven</w:t>
      </w:r>
    </w:p>
    <w:p w14:paraId="571C76D3" w14:textId="77777777" w:rsidR="004E6D46" w:rsidRPr="00C17A6D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Levering af varer og ydelser du har bestilt </w:t>
      </w:r>
    </w:p>
    <w:p w14:paraId="7A0758A9" w14:textId="77777777" w:rsidR="004E6D46" w:rsidRPr="00C17A6D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6E14DB3" w14:textId="77777777" w:rsidR="004E6D46" w:rsidRDefault="004E6D46" w:rsidP="004E6D46">
      <w:pPr>
        <w:pStyle w:val="Listeafsnit"/>
        <w:jc w:val="both"/>
        <w:rPr>
          <w:rFonts w:ascii="Verdana" w:hAnsi="Verdana"/>
        </w:rPr>
      </w:pPr>
    </w:p>
    <w:p w14:paraId="0C6E7AB6" w14:textId="77777777" w:rsidR="004E6D46" w:rsidRPr="00277F3B" w:rsidRDefault="004E6D46" w:rsidP="004E6D46">
      <w:pPr>
        <w:pStyle w:val="Listeafsnit"/>
        <w:jc w:val="both"/>
        <w:rPr>
          <w:rFonts w:ascii="Verdana" w:hAnsi="Verdana"/>
        </w:rPr>
      </w:pPr>
    </w:p>
    <w:p w14:paraId="056651D1" w14:textId="77777777" w:rsidR="004E6D46" w:rsidRDefault="004E6D46" w:rsidP="004E6D46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lastRenderedPageBreak/>
        <w:t>Formål med beha</w:t>
      </w:r>
      <w:r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415D6D28" w14:textId="77777777" w:rsidR="004E6D46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 af trænernes og ledernes hverv og pligter i foreningen</w:t>
      </w:r>
    </w:p>
    <w:p w14:paraId="38317425" w14:textId="77777777" w:rsidR="004E6D46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5C417666" w14:textId="77777777" w:rsidR="004E6D46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</w:p>
    <w:p w14:paraId="5668016B" w14:textId="77777777" w:rsidR="004E6D46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godtgørelser, refusioner og lignende</w:t>
      </w:r>
    </w:p>
    <w:p w14:paraId="6F0B41F5" w14:textId="77777777" w:rsidR="004E6D46" w:rsidRPr="00C17A6D" w:rsidRDefault="004E6D46" w:rsidP="004E6D46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1DEE36E9" w14:textId="77777777" w:rsidR="004E6D46" w:rsidRDefault="004E6D46" w:rsidP="004E6D46">
      <w:pPr>
        <w:jc w:val="both"/>
        <w:rPr>
          <w:rFonts w:ascii="Verdana" w:hAnsi="Verdana"/>
          <w:b/>
        </w:rPr>
      </w:pPr>
    </w:p>
    <w:p w14:paraId="56BD597E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 ud fra legitime interesser</w:t>
      </w:r>
    </w:p>
    <w:p w14:paraId="391F103D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I det omfang vi behandler dine medlemsoplysninger på baggrund af interesseafvejningsreglen, vil denne behandling udelukkende være motiveret af berettigede (legitime) interesser som:</w:t>
      </w:r>
    </w:p>
    <w:p w14:paraId="77BEC95A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Udøvelse af idrætsaktivitet, herunder udfærdigelse af holdkort, holdopstillinger, interne resultatlister m.v. </w:t>
      </w:r>
    </w:p>
    <w:p w14:paraId="6D3F6FB0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Pr="00A768AF">
        <w:rPr>
          <w:rFonts w:ascii="Verdana" w:hAnsi="Verdana"/>
        </w:rPr>
        <w:t xml:space="preserve"> af dine medlemsrettigheder i henhold til vedtægterne</w:t>
      </w:r>
      <w:r>
        <w:rPr>
          <w:rFonts w:ascii="Verdana" w:hAnsi="Verdana"/>
        </w:rPr>
        <w:t xml:space="preserve"> m.v.</w:t>
      </w:r>
      <w:r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Pr="00A768AF">
        <w:rPr>
          <w:rFonts w:ascii="Verdana" w:hAnsi="Verdana"/>
        </w:rPr>
        <w:t xml:space="preserve"> generalforsamling </w:t>
      </w:r>
    </w:p>
    <w:p w14:paraId="35ACA5A7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B5BD51B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>
        <w:rPr>
          <w:rFonts w:ascii="Verdana" w:hAnsi="Verdana"/>
        </w:rPr>
        <w:t>aktiviteter</w:t>
      </w:r>
    </w:p>
    <w:p w14:paraId="4D0B33B1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Brug af situationsbilleder taget i foreningen, der afbilder en konkret aktivitet eller situation i foreningen </w:t>
      </w:r>
    </w:p>
    <w:p w14:paraId="41CAE0B2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Videregivelse af dine almindelige personoplysninger til </w:t>
      </w:r>
      <w:r w:rsidRPr="00F17C59">
        <w:rPr>
          <w:rFonts w:ascii="Verdana" w:hAnsi="Verdana"/>
        </w:rPr>
        <w:t>specialforbund i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DIF, til Dansk Skoleidræt, til DGI samt til DGI’s</w:t>
      </w:r>
      <w:r w:rsidRPr="00094294">
        <w:rPr>
          <w:rFonts w:ascii="Verdana" w:hAnsi="Verdana"/>
        </w:rPr>
        <w:t xml:space="preserve"> landsdelskontorer</w:t>
      </w:r>
      <w:r>
        <w:rPr>
          <w:rFonts w:ascii="Verdana" w:hAnsi="Verdana"/>
        </w:rPr>
        <w:t>, i relevant og nødvendigt omfang i forbindelse med idrætsaktivitet</w:t>
      </w:r>
    </w:p>
    <w:p w14:paraId="1F1AECE0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idrætsorganisationer, sker der videregivelse af oplysninger om ledere og træner til disse, for at ledere og trænere kan modtage information og aktivitets- og kursustilbud fra disse idrætsorganisationer</w:t>
      </w:r>
    </w:p>
    <w:p w14:paraId="66FE098A" w14:textId="77777777" w:rsidR="004E6D46" w:rsidRPr="00F97F77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medlemsoplysninger også i en periode</w:t>
      </w:r>
      <w:r w:rsidRPr="00F97F77">
        <w:rPr>
          <w:rFonts w:ascii="Verdana" w:hAnsi="Verdana"/>
        </w:rPr>
        <w:t xml:space="preserve"> efter din udmeldelse af foreningen</w:t>
      </w:r>
    </w:p>
    <w:p w14:paraId="3AC0EDDE" w14:textId="77777777" w:rsidR="004E6D46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1672255C" w14:textId="77777777" w:rsidR="004E6D46" w:rsidRPr="00DB6A2C" w:rsidRDefault="004E6D46" w:rsidP="004E6D46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Bevaring af oplysninger med historisk værdi til statistik og lignende</w:t>
      </w:r>
    </w:p>
    <w:p w14:paraId="340FE761" w14:textId="77777777" w:rsidR="004E6D46" w:rsidRPr="00F97F77" w:rsidRDefault="004E6D46" w:rsidP="004E6D46">
      <w:pPr>
        <w:ind w:left="360"/>
        <w:jc w:val="both"/>
        <w:rPr>
          <w:rFonts w:ascii="Verdana" w:hAnsi="Verdana"/>
        </w:rPr>
      </w:pPr>
    </w:p>
    <w:p w14:paraId="612C4D7A" w14:textId="77777777" w:rsidR="004E6D46" w:rsidRPr="006C5E12" w:rsidRDefault="004E6D46" w:rsidP="004E6D46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7BA527F8" w14:textId="77777777" w:rsidR="004E6D46" w:rsidRPr="00F97F77" w:rsidRDefault="004E6D46" w:rsidP="004E6D46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9FB4F75" w14:textId="77777777" w:rsidR="004E6D46" w:rsidRPr="00F97F77" w:rsidRDefault="004E6D46" w:rsidP="004E6D46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0923E072" w14:textId="77777777" w:rsidR="004E6D46" w:rsidRDefault="004E6D46" w:rsidP="004E6D46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lastRenderedPageBreak/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40663DF2" w14:textId="77777777" w:rsidR="004E6D46" w:rsidRDefault="004E6D46" w:rsidP="004E6D46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2D634029" w14:textId="77777777" w:rsidR="004E6D46" w:rsidRPr="00F97F77" w:rsidRDefault="004E6D46" w:rsidP="004E6D46">
      <w:pPr>
        <w:jc w:val="both"/>
        <w:rPr>
          <w:rFonts w:ascii="Verdana" w:hAnsi="Verdana"/>
        </w:rPr>
      </w:pPr>
    </w:p>
    <w:p w14:paraId="53A1372A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 dine personoplysninger</w:t>
      </w:r>
    </w:p>
    <w:p w14:paraId="6ACE3107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idrætsorganisationer.</w:t>
      </w:r>
    </w:p>
    <w:p w14:paraId="033BD388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292EB0CB" w14:textId="77777777" w:rsidR="004E6D46" w:rsidRPr="00094294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7F4131EA" w14:textId="77777777" w:rsidR="004E6D46" w:rsidRDefault="004E6D46" w:rsidP="004E6D46">
      <w:pPr>
        <w:jc w:val="both"/>
        <w:rPr>
          <w:rFonts w:ascii="Verdana" w:hAnsi="Verdana"/>
          <w:b/>
        </w:rPr>
      </w:pPr>
    </w:p>
    <w:p w14:paraId="0324CA82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3579914D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13C81A09" w14:textId="77777777" w:rsidR="004E6D46" w:rsidRPr="00384B16" w:rsidRDefault="004E6D46" w:rsidP="004E6D46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7E9B7454" w14:textId="77777777" w:rsidR="004E6D46" w:rsidRDefault="004E6D46" w:rsidP="004E6D46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2CCAA909" w14:textId="77777777" w:rsidR="004E6D46" w:rsidRPr="00384B16" w:rsidRDefault="004E6D46" w:rsidP="004E6D46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Pr="00605E26">
        <w:rPr>
          <w:rFonts w:ascii="Verdana" w:hAnsi="Verdana"/>
          <w:sz w:val="22"/>
        </w:rPr>
        <w:t>3 år</w:t>
      </w:r>
      <w:r>
        <w:rPr>
          <w:rFonts w:ascii="Verdana" w:hAnsi="Verdana"/>
          <w:sz w:val="22"/>
        </w:rPr>
        <w:t xml:space="preserve"> </w:t>
      </w:r>
      <w:r w:rsidRPr="00384B16">
        <w:rPr>
          <w:rFonts w:ascii="Verdana" w:hAnsi="Verdana"/>
          <w:sz w:val="22"/>
        </w:rPr>
        <w:t xml:space="preserve">efter </w:t>
      </w:r>
      <w:r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75C3951C" w14:textId="77777777" w:rsidR="004E6D46" w:rsidRDefault="004E6D46" w:rsidP="004E6D46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B3C4104" w14:textId="77777777" w:rsidR="004E6D46" w:rsidRDefault="004E6D46" w:rsidP="004E6D46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01971B63" w14:textId="77777777" w:rsidR="004E6D46" w:rsidRPr="00384B16" w:rsidRDefault="004E6D46" w:rsidP="004E6D46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</w:t>
      </w:r>
      <w:r w:rsidRPr="00605E26">
        <w:rPr>
          <w:rFonts w:ascii="Verdana" w:hAnsi="Verdana"/>
          <w:sz w:val="22"/>
        </w:rPr>
        <w:t xml:space="preserve">til 5 år </w:t>
      </w:r>
      <w:r w:rsidRPr="00384B16">
        <w:rPr>
          <w:rFonts w:ascii="Verdana" w:hAnsi="Verdana"/>
          <w:sz w:val="22"/>
        </w:rPr>
        <w:t>efter di</w:t>
      </w:r>
      <w:r>
        <w:rPr>
          <w:rFonts w:ascii="Verdana" w:hAnsi="Verdana"/>
          <w:sz w:val="22"/>
        </w:rPr>
        <w:t>t virke er ophørt</w:t>
      </w:r>
    </w:p>
    <w:p w14:paraId="1D024BDB" w14:textId="77777777" w:rsidR="004E6D46" w:rsidRDefault="004E6D46" w:rsidP="004E6D46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7C24CE72" w14:textId="77777777" w:rsidR="004E6D46" w:rsidRDefault="004E6D46" w:rsidP="004E6D46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2B10F878" w14:textId="77777777" w:rsidR="004E6D46" w:rsidRDefault="004E6D46" w:rsidP="004E6D46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4518D801" w14:textId="77777777" w:rsidR="004E6D46" w:rsidRPr="00384B16" w:rsidRDefault="004E6D46" w:rsidP="004E6D46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Andre relevante oplysninger til opfølgning og stillingtagen til eventuelle krav gemmes </w:t>
      </w:r>
      <w:r w:rsidRPr="00605E26">
        <w:rPr>
          <w:rFonts w:ascii="Verdana" w:hAnsi="Verdana"/>
        </w:rPr>
        <w:t xml:space="preserve">i 5 år </w:t>
      </w:r>
      <w:r>
        <w:rPr>
          <w:rFonts w:ascii="Verdana" w:hAnsi="Verdana"/>
        </w:rPr>
        <w:t>efter arbejdet er ophørt</w:t>
      </w:r>
    </w:p>
    <w:p w14:paraId="652371FB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1BD89F4D" w14:textId="77777777" w:rsidR="004E6D46" w:rsidRDefault="004E6D46" w:rsidP="004E6D46">
      <w:pPr>
        <w:jc w:val="both"/>
        <w:rPr>
          <w:rFonts w:ascii="Verdana" w:hAnsi="Verdana"/>
          <w:b/>
        </w:rPr>
      </w:pPr>
    </w:p>
    <w:p w14:paraId="6063FCC6" w14:textId="77777777" w:rsidR="004E6D46" w:rsidRDefault="004E6D46" w:rsidP="004E6D46">
      <w:pPr>
        <w:jc w:val="both"/>
        <w:rPr>
          <w:rFonts w:ascii="Verdana" w:hAnsi="Verdana"/>
          <w:b/>
        </w:rPr>
      </w:pPr>
    </w:p>
    <w:p w14:paraId="76E533C8" w14:textId="77777777" w:rsidR="004E6D46" w:rsidRDefault="004E6D46" w:rsidP="004E6D46">
      <w:pPr>
        <w:jc w:val="both"/>
        <w:rPr>
          <w:rFonts w:ascii="Verdana" w:hAnsi="Verdana"/>
          <w:b/>
        </w:rPr>
      </w:pPr>
    </w:p>
    <w:p w14:paraId="52008986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79A8BBE8" w14:textId="77777777" w:rsidR="004E6D46" w:rsidRDefault="004E6D46" w:rsidP="004E6D46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>
        <w:rPr>
          <w:rFonts w:ascii="Verdana" w:hAnsi="Verdana"/>
        </w:rPr>
        <w:t>andler personoplysninger om dig:</w:t>
      </w:r>
    </w:p>
    <w:p w14:paraId="593DB881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2FDC0534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26C07BA7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berigtigelse </w:t>
      </w:r>
    </w:p>
    <w:p w14:paraId="41546E64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5F1BB90F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5976045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(udlevering af data i et almindeligt anvendt format)</w:t>
      </w:r>
    </w:p>
    <w:p w14:paraId="5B551F84" w14:textId="77777777" w:rsidR="004E6D46" w:rsidRPr="00F17C59" w:rsidRDefault="004E6D46" w:rsidP="004E6D46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6BA6ECBB" w14:textId="77777777" w:rsidR="004E6D46" w:rsidRPr="00A927A9" w:rsidRDefault="004E6D46" w:rsidP="004E6D46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7DD4C3B5" w14:textId="77777777" w:rsidR="004E6D46" w:rsidRDefault="004E6D46" w:rsidP="004E6D46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 du f.eks. henvender</w:t>
      </w:r>
      <w:r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6664E7AB" w14:textId="77777777" w:rsidR="004E6D46" w:rsidRDefault="004E6D46" w:rsidP="004E6D46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48188122" w14:textId="77777777" w:rsidR="004E6D46" w:rsidRPr="00A927A9" w:rsidRDefault="004E6D46" w:rsidP="004E6D46">
      <w:pPr>
        <w:jc w:val="both"/>
        <w:rPr>
          <w:rFonts w:ascii="Verdana" w:hAnsi="Verdana"/>
          <w:b/>
          <w:u w:val="single"/>
        </w:rPr>
      </w:pPr>
    </w:p>
    <w:p w14:paraId="6F1ED269" w14:textId="77777777" w:rsidR="004E6D46" w:rsidRPr="00F97F77" w:rsidRDefault="004E6D46" w:rsidP="004E6D46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0C7AF6EA" w14:textId="77777777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645F30B8" w14:textId="77777777" w:rsidR="004E6D46" w:rsidRDefault="004E6D46" w:rsidP="004E6D46">
      <w:pPr>
        <w:jc w:val="both"/>
        <w:rPr>
          <w:rFonts w:ascii="Verdana" w:hAnsi="Verdana"/>
        </w:rPr>
      </w:pPr>
    </w:p>
    <w:p w14:paraId="32DCE826" w14:textId="3C67EEFC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Udarbejdet af Sports College Mors / Lars Svane Nielsen</w:t>
      </w:r>
    </w:p>
    <w:p w14:paraId="5FC2C375" w14:textId="77A2D23A" w:rsidR="004E6D46" w:rsidRDefault="004E6D46" w:rsidP="004E6D46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</w:rPr>
        <w:t xml:space="preserve">. udgave, </w:t>
      </w:r>
      <w:r>
        <w:rPr>
          <w:rFonts w:ascii="Verdana" w:hAnsi="Verdana"/>
        </w:rPr>
        <w:t xml:space="preserve">februar 2022. </w:t>
      </w:r>
    </w:p>
    <w:p w14:paraId="4DD14E8C" w14:textId="77777777" w:rsidR="004E6D46" w:rsidRPr="00B40368" w:rsidRDefault="004E6D46" w:rsidP="004E6D46">
      <w:pPr>
        <w:jc w:val="both"/>
        <w:rPr>
          <w:rFonts w:ascii="Verdana" w:hAnsi="Verdana"/>
          <w:b/>
        </w:rPr>
      </w:pPr>
    </w:p>
    <w:p w14:paraId="71BF320A" w14:textId="77777777" w:rsidR="004E6D46" w:rsidRPr="00D57A1C" w:rsidRDefault="004E6D46" w:rsidP="004E6D46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</w:p>
    <w:p w14:paraId="7DCA4C33" w14:textId="77777777" w:rsidR="00AC7858" w:rsidRDefault="00AC7858"/>
    <w:sectPr w:rsidR="00AC785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8358" w14:textId="77777777" w:rsidR="0065573A" w:rsidRDefault="0065573A" w:rsidP="004E6D46">
      <w:pPr>
        <w:spacing w:after="0" w:line="240" w:lineRule="auto"/>
      </w:pPr>
      <w:r>
        <w:separator/>
      </w:r>
    </w:p>
  </w:endnote>
  <w:endnote w:type="continuationSeparator" w:id="0">
    <w:p w14:paraId="1F66A727" w14:textId="77777777" w:rsidR="0065573A" w:rsidRDefault="0065573A" w:rsidP="004E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653731"/>
      <w:docPartObj>
        <w:docPartGallery w:val="Page Numbers (Bottom of Page)"/>
        <w:docPartUnique/>
      </w:docPartObj>
    </w:sdtPr>
    <w:sdtEndPr/>
    <w:sdtContent>
      <w:p w14:paraId="41049CF8" w14:textId="77777777" w:rsidR="00936E8E" w:rsidRDefault="0065573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af </w:t>
        </w:r>
        <w:r>
          <w:t>5</w:t>
        </w:r>
      </w:p>
    </w:sdtContent>
  </w:sdt>
  <w:p w14:paraId="6906A1FE" w14:textId="77777777" w:rsidR="00936E8E" w:rsidRDefault="006557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DF70" w14:textId="77777777" w:rsidR="0065573A" w:rsidRDefault="0065573A" w:rsidP="004E6D46">
      <w:pPr>
        <w:spacing w:after="0" w:line="240" w:lineRule="auto"/>
      </w:pPr>
      <w:r>
        <w:separator/>
      </w:r>
    </w:p>
  </w:footnote>
  <w:footnote w:type="continuationSeparator" w:id="0">
    <w:p w14:paraId="6390ACBB" w14:textId="77777777" w:rsidR="0065573A" w:rsidRDefault="0065573A" w:rsidP="004E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9A06" w14:textId="5FF6A27B" w:rsidR="00605E26" w:rsidRDefault="004E6D46">
    <w:pPr>
      <w:pStyle w:val="Sidehoved"/>
    </w:pPr>
    <w:r>
      <w:t>25.2.22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0BA4083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6"/>
    <w:rsid w:val="004E6D46"/>
    <w:rsid w:val="0065573A"/>
    <w:rsid w:val="00A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E5E8"/>
  <w15:chartTrackingRefBased/>
  <w15:docId w15:val="{38151474-9BA7-4912-AE19-46BE15C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46"/>
  </w:style>
  <w:style w:type="paragraph" w:styleId="Overskrift1">
    <w:name w:val="heading 1"/>
    <w:basedOn w:val="Normal"/>
    <w:next w:val="Afsnitsnummerering2"/>
    <w:link w:val="Overskrift1Tegn"/>
    <w:qFormat/>
    <w:rsid w:val="004E6D46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E6D46"/>
    <w:rPr>
      <w:rFonts w:ascii="Tahoma" w:eastAsiaTheme="majorEastAsia" w:hAnsi="Tahoma" w:cstheme="majorBidi"/>
      <w:b/>
      <w:bCs/>
      <w:caps/>
      <w:sz w:val="18"/>
      <w:szCs w:val="28"/>
    </w:rPr>
  </w:style>
  <w:style w:type="paragraph" w:styleId="Listeafsnit">
    <w:name w:val="List Paragraph"/>
    <w:basedOn w:val="Normal"/>
    <w:uiPriority w:val="34"/>
    <w:qFormat/>
    <w:rsid w:val="004E6D46"/>
    <w:pPr>
      <w:ind w:left="720"/>
      <w:contextualSpacing/>
    </w:pPr>
  </w:style>
  <w:style w:type="paragraph" w:customStyle="1" w:styleId="Default">
    <w:name w:val="Default"/>
    <w:rsid w:val="004E6D4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E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D46"/>
  </w:style>
  <w:style w:type="paragraph" w:styleId="Sidefod">
    <w:name w:val="footer"/>
    <w:basedOn w:val="Normal"/>
    <w:link w:val="SidefodTegn"/>
    <w:uiPriority w:val="99"/>
    <w:unhideWhenUsed/>
    <w:rsid w:val="004E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D46"/>
  </w:style>
  <w:style w:type="paragraph" w:customStyle="1" w:styleId="Afsnitsnummerering2">
    <w:name w:val="Afsnitsnummerering 2"/>
    <w:basedOn w:val="Normal"/>
    <w:uiPriority w:val="2"/>
    <w:qFormat/>
    <w:rsid w:val="004E6D46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4E6D46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4E6D46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4E6D46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4E6D46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4E6D46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4E6D46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4E6D46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E6D4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ors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1237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lars-svane</dc:creator>
  <cp:keywords/>
  <dc:description/>
  <cp:lastModifiedBy>lars-svane</cp:lastModifiedBy>
  <cp:revision>1</cp:revision>
  <dcterms:created xsi:type="dcterms:W3CDTF">2022-02-24T12:49:00Z</dcterms:created>
  <dcterms:modified xsi:type="dcterms:W3CDTF">2022-02-24T12:58:00Z</dcterms:modified>
</cp:coreProperties>
</file>